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0" w:rsidRPr="00F42F7A" w:rsidRDefault="00A828B4" w:rsidP="00A828B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42F7A">
        <w:rPr>
          <w:rFonts w:ascii="Arial Black" w:hAnsi="Arial Black"/>
          <w:sz w:val="28"/>
          <w:szCs w:val="28"/>
        </w:rPr>
        <w:t>Club Schutzhund Estrie</w:t>
      </w:r>
    </w:p>
    <w:p w:rsidR="00A828B4" w:rsidRPr="00F42F7A" w:rsidRDefault="00A828B4" w:rsidP="00A828B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42F7A">
        <w:rPr>
          <w:rFonts w:ascii="Arial Black" w:hAnsi="Arial Black"/>
          <w:sz w:val="28"/>
          <w:szCs w:val="28"/>
        </w:rPr>
        <w:t>Assemblée Générale Annuelle</w:t>
      </w:r>
    </w:p>
    <w:p w:rsidR="00A828B4" w:rsidRPr="00F42F7A" w:rsidRDefault="00A828B4" w:rsidP="00A828B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42F7A">
        <w:rPr>
          <w:rFonts w:ascii="Arial Black" w:hAnsi="Arial Black"/>
          <w:sz w:val="28"/>
          <w:szCs w:val="28"/>
        </w:rPr>
        <w:t>Procès verbal</w:t>
      </w:r>
    </w:p>
    <w:p w:rsidR="00A828B4" w:rsidRPr="00F42F7A" w:rsidRDefault="00A828B4" w:rsidP="00A828B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42F7A">
        <w:rPr>
          <w:rFonts w:ascii="Arial Black" w:hAnsi="Arial Black"/>
          <w:sz w:val="28"/>
          <w:szCs w:val="28"/>
        </w:rPr>
        <w:t>Restaurant Stratos, St-Nicéphore</w:t>
      </w:r>
    </w:p>
    <w:p w:rsidR="00A828B4" w:rsidRPr="00F42F7A" w:rsidRDefault="00A828B4" w:rsidP="00A828B4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42F7A">
        <w:rPr>
          <w:rFonts w:ascii="Arial Black" w:hAnsi="Arial Black"/>
          <w:sz w:val="28"/>
          <w:szCs w:val="28"/>
        </w:rPr>
        <w:t>Le 4 février 2017, 11h05</w:t>
      </w:r>
    </w:p>
    <w:p w:rsidR="00A828B4" w:rsidRPr="00CE1DDC" w:rsidRDefault="00A828B4" w:rsidP="00A828B4">
      <w:pPr>
        <w:spacing w:after="0" w:line="240" w:lineRule="auto"/>
        <w:rPr>
          <w:rFonts w:ascii="Arial Black" w:hAnsi="Arial Black"/>
        </w:rPr>
      </w:pPr>
    </w:p>
    <w:p w:rsidR="00A828B4" w:rsidRDefault="00A828B4" w:rsidP="00A828B4">
      <w:pPr>
        <w:spacing w:after="0" w:line="240" w:lineRule="auto"/>
        <w:ind w:left="-1080" w:right="-1080"/>
        <w:rPr>
          <w:rFonts w:ascii="Tahoma" w:hAnsi="Tahoma" w:cs="Tahoma"/>
          <w:sz w:val="28"/>
          <w:szCs w:val="28"/>
        </w:rPr>
      </w:pPr>
      <w:r w:rsidRPr="00A828B4">
        <w:rPr>
          <w:rFonts w:ascii="Tahoma" w:hAnsi="Tahoma" w:cs="Tahoma"/>
          <w:sz w:val="28"/>
          <w:szCs w:val="28"/>
        </w:rPr>
        <w:t>Présences:</w:t>
      </w:r>
      <w:r>
        <w:rPr>
          <w:rFonts w:ascii="Tahoma" w:hAnsi="Tahoma" w:cs="Tahoma"/>
          <w:sz w:val="28"/>
          <w:szCs w:val="28"/>
        </w:rPr>
        <w:t xml:space="preserve"> Gaston Landreville, Yves Gariepy, Patrick Girard, Paul L. Dethyse, Rachel Landreville, Guy Bertrand, Danielle Guay, Joanie Dion, Jean-Luc Cusson, Josée Mailloux, Michel DiRago, Alain Poitras, Hélène Simoneau, Jean-Claude Lahaie, Dany Duclos, Liliane Turgeon, Yves Roussel, Carole St-Germain, Patrick Godbout, Andrée Roy, Jean-Claude Dubuc, René Veilleux, Nelson Mercier</w:t>
      </w:r>
    </w:p>
    <w:p w:rsidR="00A828B4" w:rsidRPr="00CE1DDC" w:rsidRDefault="00A828B4" w:rsidP="00A828B4">
      <w:pPr>
        <w:spacing w:after="0" w:line="240" w:lineRule="auto"/>
        <w:ind w:left="-1080" w:right="-1080"/>
        <w:rPr>
          <w:rFonts w:ascii="Tahoma" w:hAnsi="Tahoma" w:cs="Tahoma"/>
          <w:sz w:val="24"/>
          <w:szCs w:val="24"/>
        </w:rPr>
      </w:pPr>
    </w:p>
    <w:p w:rsidR="00A828B4" w:rsidRDefault="00CE1DDC" w:rsidP="00A828B4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A828B4">
        <w:rPr>
          <w:rFonts w:ascii="Tahoma" w:hAnsi="Tahoma" w:cs="Tahoma"/>
          <w:sz w:val="28"/>
          <w:szCs w:val="28"/>
        </w:rPr>
        <w:t>Ouverture de la séance.</w:t>
      </w:r>
    </w:p>
    <w:p w:rsidR="00EB0E09" w:rsidRDefault="00A828B4" w:rsidP="00EB0E09">
      <w:pPr>
        <w:pStyle w:val="Paragraphedeliste"/>
        <w:spacing w:after="0" w:line="240" w:lineRule="auto"/>
        <w:ind w:left="-720"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Mot de bienvenue du président</w:t>
      </w:r>
      <w:r w:rsidR="00EB0E09">
        <w:rPr>
          <w:rFonts w:ascii="Tahoma" w:hAnsi="Tahoma" w:cs="Tahoma"/>
          <w:sz w:val="28"/>
          <w:szCs w:val="28"/>
        </w:rPr>
        <w:t xml:space="preserve"> Gaston</w:t>
      </w:r>
      <w:r>
        <w:rPr>
          <w:rFonts w:ascii="Tahoma" w:hAnsi="Tahoma" w:cs="Tahoma"/>
          <w:sz w:val="28"/>
          <w:szCs w:val="28"/>
        </w:rPr>
        <w:t xml:space="preserve"> Landreville. Lecture et adoption de l’ordre du jour. Le varia est ouvert. Proposeur </w:t>
      </w:r>
      <w:r w:rsidR="00EB0E09">
        <w:rPr>
          <w:rFonts w:ascii="Tahoma" w:hAnsi="Tahoma" w:cs="Tahoma"/>
          <w:sz w:val="28"/>
          <w:szCs w:val="28"/>
        </w:rPr>
        <w:t>Michel DiRago, secondeur Patrick Girard.</w:t>
      </w:r>
    </w:p>
    <w:p w:rsidR="00EB0E09" w:rsidRDefault="00EB0E09" w:rsidP="00EB0E09">
      <w:pPr>
        <w:pStyle w:val="Paragraphedeliste"/>
        <w:spacing w:after="0" w:line="240" w:lineRule="auto"/>
        <w:ind w:left="-720" w:right="-1080"/>
        <w:rPr>
          <w:rFonts w:ascii="Tahoma" w:hAnsi="Tahoma" w:cs="Tahoma"/>
          <w:sz w:val="28"/>
          <w:szCs w:val="28"/>
        </w:rPr>
      </w:pPr>
    </w:p>
    <w:p w:rsidR="00932334" w:rsidRDefault="00CE1DDC" w:rsidP="00EB0E09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EB0E09">
        <w:rPr>
          <w:rFonts w:ascii="Tahoma" w:hAnsi="Tahoma" w:cs="Tahoma"/>
          <w:sz w:val="28"/>
          <w:szCs w:val="28"/>
        </w:rPr>
        <w:t xml:space="preserve">Lecture et adoption du procès verbal de l’assemblée du 7 février 2016. </w:t>
      </w:r>
      <w:r w:rsidR="00342947">
        <w:rPr>
          <w:rFonts w:ascii="Tahoma" w:hAnsi="Tahoma" w:cs="Tahoma"/>
          <w:sz w:val="28"/>
          <w:szCs w:val="28"/>
        </w:rPr>
        <w:br/>
      </w:r>
      <w:r w:rsidR="00EB0E09">
        <w:rPr>
          <w:rFonts w:ascii="Tahoma" w:hAnsi="Tahoma" w:cs="Tahoma"/>
          <w:sz w:val="28"/>
          <w:szCs w:val="28"/>
        </w:rPr>
        <w:t xml:space="preserve">Michel DiRago en fait la lecture. Patrick </w:t>
      </w:r>
      <w:r w:rsidR="00342947">
        <w:rPr>
          <w:rFonts w:ascii="Tahoma" w:hAnsi="Tahoma" w:cs="Tahoma"/>
          <w:sz w:val="28"/>
          <w:szCs w:val="28"/>
        </w:rPr>
        <w:t>G</w:t>
      </w:r>
      <w:r w:rsidR="00EB0E09">
        <w:rPr>
          <w:rFonts w:ascii="Tahoma" w:hAnsi="Tahoma" w:cs="Tahoma"/>
          <w:sz w:val="28"/>
          <w:szCs w:val="28"/>
        </w:rPr>
        <w:t>irard proposeur, Patrick Godbout seconde.</w:t>
      </w:r>
      <w:r w:rsidR="00932334">
        <w:rPr>
          <w:rFonts w:ascii="Tahoma" w:hAnsi="Tahoma" w:cs="Tahoma"/>
          <w:sz w:val="28"/>
          <w:szCs w:val="28"/>
        </w:rPr>
        <w:br/>
      </w:r>
    </w:p>
    <w:p w:rsidR="00EB0E09" w:rsidRDefault="00932334" w:rsidP="00EB0E09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Bilan Financier.</w:t>
      </w:r>
      <w:r>
        <w:rPr>
          <w:rFonts w:ascii="Tahoma" w:hAnsi="Tahoma" w:cs="Tahoma"/>
          <w:sz w:val="28"/>
          <w:szCs w:val="28"/>
        </w:rPr>
        <w:br/>
        <w:t>Gaston Landreville présente le Bilan Financier. Proposeur Michel DiRago, Danielle Guay seconde.</w:t>
      </w:r>
      <w:r w:rsidR="00EB0E09">
        <w:rPr>
          <w:rFonts w:ascii="Tahoma" w:hAnsi="Tahoma" w:cs="Tahoma"/>
          <w:sz w:val="28"/>
          <w:szCs w:val="28"/>
        </w:rPr>
        <w:br/>
      </w:r>
    </w:p>
    <w:p w:rsidR="009E3D7E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342947">
        <w:rPr>
          <w:rFonts w:ascii="Tahoma" w:hAnsi="Tahoma" w:cs="Tahoma"/>
          <w:sz w:val="28"/>
          <w:szCs w:val="28"/>
        </w:rPr>
        <w:t>Élections.</w:t>
      </w:r>
      <w:r w:rsidR="00342947">
        <w:rPr>
          <w:rFonts w:ascii="Tahoma" w:hAnsi="Tahoma" w:cs="Tahoma"/>
          <w:sz w:val="28"/>
          <w:szCs w:val="28"/>
        </w:rPr>
        <w:br/>
        <w:t xml:space="preserve">Patrick </w:t>
      </w:r>
      <w:r w:rsidR="00333BC3">
        <w:rPr>
          <w:rFonts w:ascii="Tahoma" w:hAnsi="Tahoma" w:cs="Tahoma"/>
          <w:sz w:val="28"/>
          <w:szCs w:val="28"/>
        </w:rPr>
        <w:t xml:space="preserve">Girard </w:t>
      </w:r>
      <w:r w:rsidR="00342947">
        <w:rPr>
          <w:rFonts w:ascii="Tahoma" w:hAnsi="Tahoma" w:cs="Tahoma"/>
          <w:sz w:val="28"/>
          <w:szCs w:val="28"/>
        </w:rPr>
        <w:t xml:space="preserve">propose Gaston </w:t>
      </w:r>
      <w:proofErr w:type="spellStart"/>
      <w:r w:rsidR="00342947">
        <w:rPr>
          <w:rFonts w:ascii="Tahoma" w:hAnsi="Tahoma" w:cs="Tahoma"/>
          <w:sz w:val="28"/>
          <w:szCs w:val="28"/>
        </w:rPr>
        <w:t>Landreville</w:t>
      </w:r>
      <w:proofErr w:type="spellEnd"/>
      <w:r w:rsidR="00342947">
        <w:rPr>
          <w:rFonts w:ascii="Tahoma" w:hAnsi="Tahoma" w:cs="Tahoma"/>
          <w:sz w:val="28"/>
          <w:szCs w:val="28"/>
        </w:rPr>
        <w:t xml:space="preserve"> au poste de Président. Joanie Dion seconde. Gaston accepte le poste. Gaston annonce que Robert Renaud a remis sa démission au poste de </w:t>
      </w:r>
      <w:r w:rsidR="009E3D7E">
        <w:rPr>
          <w:rFonts w:ascii="Tahoma" w:hAnsi="Tahoma" w:cs="Tahoma"/>
          <w:sz w:val="28"/>
          <w:szCs w:val="28"/>
        </w:rPr>
        <w:t>V</w:t>
      </w:r>
      <w:r w:rsidR="00342947">
        <w:rPr>
          <w:rFonts w:ascii="Tahoma" w:hAnsi="Tahoma" w:cs="Tahoma"/>
          <w:sz w:val="28"/>
          <w:szCs w:val="28"/>
        </w:rPr>
        <w:t xml:space="preserve">ice-président. Le poste est ouvert aux nominations et la durée du mandat du poste est de un an. Gaston Landreville propose Yves Gariepy au poste de </w:t>
      </w:r>
      <w:r w:rsidR="009E3D7E">
        <w:rPr>
          <w:rFonts w:ascii="Tahoma" w:hAnsi="Tahoma" w:cs="Tahoma"/>
          <w:sz w:val="28"/>
          <w:szCs w:val="28"/>
        </w:rPr>
        <w:t>V</w:t>
      </w:r>
      <w:r w:rsidR="00342947">
        <w:rPr>
          <w:rFonts w:ascii="Tahoma" w:hAnsi="Tahoma" w:cs="Tahoma"/>
          <w:sz w:val="28"/>
          <w:szCs w:val="28"/>
        </w:rPr>
        <w:t>ice-président</w:t>
      </w:r>
      <w:r w:rsidR="009E3D7E">
        <w:rPr>
          <w:rFonts w:ascii="Tahoma" w:hAnsi="Tahoma" w:cs="Tahoma"/>
          <w:sz w:val="28"/>
          <w:szCs w:val="28"/>
        </w:rPr>
        <w:t xml:space="preserve">. Andrée Roy seconde. Yves accepte le poste. Gaston propose Joanie Dion au poste de Directeur. Danielle Guay seconde. Joanie accepte le poste. </w:t>
      </w:r>
      <w:r w:rsidR="009E3D7E">
        <w:rPr>
          <w:rFonts w:ascii="Tahoma" w:hAnsi="Tahoma" w:cs="Tahoma"/>
          <w:sz w:val="28"/>
          <w:szCs w:val="28"/>
        </w:rPr>
        <w:br/>
        <w:t>Michel DiRago, Président d’Élections.</w:t>
      </w:r>
      <w:r w:rsidR="009E3D7E">
        <w:rPr>
          <w:rFonts w:ascii="Tahoma" w:hAnsi="Tahoma" w:cs="Tahoma"/>
          <w:sz w:val="28"/>
          <w:szCs w:val="28"/>
        </w:rPr>
        <w:br/>
      </w:r>
    </w:p>
    <w:p w:rsidR="009E3D7E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9E3D7E">
        <w:rPr>
          <w:rFonts w:ascii="Tahoma" w:hAnsi="Tahoma" w:cs="Tahoma"/>
          <w:sz w:val="28"/>
          <w:szCs w:val="28"/>
        </w:rPr>
        <w:t>Cartes de membres 2017.</w:t>
      </w:r>
      <w:r w:rsidR="009E3D7E">
        <w:rPr>
          <w:rFonts w:ascii="Tahoma" w:hAnsi="Tahoma" w:cs="Tahoma"/>
          <w:sz w:val="28"/>
          <w:szCs w:val="28"/>
        </w:rPr>
        <w:br/>
        <w:t xml:space="preserve">Tous les tarifs restent les mêmes qu’en 2016: Membre 100$, Nouveau Membre 125$, Familial 150$, chien supplémentaire 50$, Membre affilié 100$, Clé d’accès au terrain 5$ (dépôt).  Gaston invite les membres retardataires à vérifier s’ils ont bien reçu leur carte 2017 du GSSCC. </w:t>
      </w:r>
      <w:r w:rsidR="00F42F7A">
        <w:rPr>
          <w:rFonts w:ascii="Tahoma" w:hAnsi="Tahoma" w:cs="Tahoma"/>
          <w:sz w:val="28"/>
          <w:szCs w:val="28"/>
        </w:rPr>
        <w:br/>
      </w:r>
    </w:p>
    <w:p w:rsidR="0014356B" w:rsidRDefault="00B6206A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CE1DDC">
        <w:rPr>
          <w:rFonts w:ascii="Tahoma" w:hAnsi="Tahoma" w:cs="Tahoma"/>
          <w:sz w:val="28"/>
          <w:szCs w:val="28"/>
        </w:rPr>
        <w:t xml:space="preserve">  </w:t>
      </w:r>
      <w:r w:rsidR="009E3D7E">
        <w:rPr>
          <w:rFonts w:ascii="Tahoma" w:hAnsi="Tahoma" w:cs="Tahoma"/>
          <w:sz w:val="28"/>
          <w:szCs w:val="28"/>
        </w:rPr>
        <w:t>Site internet.</w:t>
      </w:r>
      <w:r w:rsidR="009E3D7E">
        <w:rPr>
          <w:rFonts w:ascii="Tahoma" w:hAnsi="Tahoma" w:cs="Tahoma"/>
          <w:sz w:val="28"/>
          <w:szCs w:val="28"/>
        </w:rPr>
        <w:br/>
        <w:t xml:space="preserve">Liliane mentionne que certains membres n’ont pas fait parvenir leurs topo et photos pour le site Web du Club. Dès la mise à jour du site, elle fera parvenir un courriel invitant tous les membres à </w:t>
      </w:r>
      <w:r w:rsidR="0014356B">
        <w:rPr>
          <w:rFonts w:ascii="Tahoma" w:hAnsi="Tahoma" w:cs="Tahoma"/>
          <w:sz w:val="28"/>
          <w:szCs w:val="28"/>
        </w:rPr>
        <w:t xml:space="preserve">faire part de leurs réussites, évènements, photos à publier sur les pages « membres » individuelles du site. </w:t>
      </w:r>
      <w:r w:rsidR="0014356B">
        <w:rPr>
          <w:rFonts w:ascii="Tahoma" w:hAnsi="Tahoma" w:cs="Tahoma"/>
          <w:sz w:val="28"/>
          <w:szCs w:val="28"/>
        </w:rPr>
        <w:br/>
      </w:r>
    </w:p>
    <w:p w:rsidR="0014356B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</w:t>
      </w:r>
      <w:r w:rsidR="0014356B">
        <w:rPr>
          <w:rFonts w:ascii="Tahoma" w:hAnsi="Tahoma" w:cs="Tahoma"/>
          <w:sz w:val="28"/>
          <w:szCs w:val="28"/>
        </w:rPr>
        <w:t>Horaire d’entraînement.</w:t>
      </w:r>
      <w:r w:rsidR="0014356B">
        <w:rPr>
          <w:rFonts w:ascii="Tahoma" w:hAnsi="Tahoma" w:cs="Tahoma"/>
          <w:sz w:val="28"/>
          <w:szCs w:val="28"/>
        </w:rPr>
        <w:br/>
        <w:t>Les horaires sont maintenus au</w:t>
      </w:r>
      <w:r w:rsidR="00932334">
        <w:rPr>
          <w:rFonts w:ascii="Tahoma" w:hAnsi="Tahoma" w:cs="Tahoma"/>
          <w:sz w:val="28"/>
          <w:szCs w:val="28"/>
        </w:rPr>
        <w:t>x</w:t>
      </w:r>
      <w:r w:rsidR="0014356B">
        <w:rPr>
          <w:rFonts w:ascii="Tahoma" w:hAnsi="Tahoma" w:cs="Tahoma"/>
          <w:sz w:val="28"/>
          <w:szCs w:val="28"/>
        </w:rPr>
        <w:t xml:space="preserve"> Jeudis et Dimanches. Le terrain devrait être accessible en Avril. Gaston confirmera la date par courriel. </w:t>
      </w:r>
      <w:r w:rsidR="0014356B">
        <w:rPr>
          <w:rFonts w:ascii="Tahoma" w:hAnsi="Tahoma" w:cs="Tahoma"/>
          <w:sz w:val="28"/>
          <w:szCs w:val="28"/>
        </w:rPr>
        <w:br/>
      </w:r>
    </w:p>
    <w:p w:rsidR="0014356B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14356B">
        <w:rPr>
          <w:rFonts w:ascii="Tahoma" w:hAnsi="Tahoma" w:cs="Tahoma"/>
          <w:sz w:val="28"/>
          <w:szCs w:val="28"/>
        </w:rPr>
        <w:t>Cédule 2017 Roue Schutzhund Région Québec.</w:t>
      </w:r>
      <w:r w:rsidR="0014356B">
        <w:rPr>
          <w:rFonts w:ascii="Tahoma" w:hAnsi="Tahoma" w:cs="Tahoma"/>
          <w:sz w:val="28"/>
          <w:szCs w:val="28"/>
        </w:rPr>
        <w:br/>
        <w:t xml:space="preserve">Patrick Girard énumère les dates des évènements de la saison 2017.  </w:t>
      </w:r>
      <w:r w:rsidR="00614CAF">
        <w:rPr>
          <w:rFonts w:ascii="Tahoma" w:hAnsi="Tahoma" w:cs="Tahoma"/>
          <w:sz w:val="28"/>
          <w:szCs w:val="28"/>
        </w:rPr>
        <w:t>L</w:t>
      </w:r>
      <w:r w:rsidR="0014356B">
        <w:rPr>
          <w:rFonts w:ascii="Tahoma" w:hAnsi="Tahoma" w:cs="Tahoma"/>
          <w:sz w:val="28"/>
          <w:szCs w:val="28"/>
        </w:rPr>
        <w:t>es dates privilégiées</w:t>
      </w:r>
      <w:r w:rsidR="00614CAF">
        <w:rPr>
          <w:rFonts w:ascii="Tahoma" w:hAnsi="Tahoma" w:cs="Tahoma"/>
          <w:sz w:val="28"/>
          <w:szCs w:val="28"/>
        </w:rPr>
        <w:t xml:space="preserve"> par Schutzhund Estrie</w:t>
      </w:r>
      <w:r w:rsidR="0014356B">
        <w:rPr>
          <w:rFonts w:ascii="Tahoma" w:hAnsi="Tahoma" w:cs="Tahoma"/>
          <w:sz w:val="28"/>
          <w:szCs w:val="28"/>
        </w:rPr>
        <w:t xml:space="preserve"> du 7-8-9 octobre pour un concours et un show ne seront pas disponibles à cause de la règle des 3 semaines d’écart. </w:t>
      </w:r>
      <w:r w:rsidR="0014356B">
        <w:rPr>
          <w:rFonts w:ascii="Tahoma" w:hAnsi="Tahoma" w:cs="Tahoma"/>
          <w:sz w:val="28"/>
          <w:szCs w:val="28"/>
        </w:rPr>
        <w:br/>
      </w:r>
    </w:p>
    <w:p w:rsidR="00614CAF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14356B">
        <w:rPr>
          <w:rFonts w:ascii="Tahoma" w:hAnsi="Tahoma" w:cs="Tahoma"/>
          <w:sz w:val="28"/>
          <w:szCs w:val="28"/>
        </w:rPr>
        <w:t>Chandails Schutzhund Estrie.</w:t>
      </w:r>
      <w:r w:rsidR="0014356B">
        <w:rPr>
          <w:rFonts w:ascii="Tahoma" w:hAnsi="Tahoma" w:cs="Tahoma"/>
          <w:sz w:val="28"/>
          <w:szCs w:val="28"/>
        </w:rPr>
        <w:br/>
        <w:t xml:space="preserve">Joanie Dion distribue les chandails commandés en novembre dernier. Toutes nouvelles demandes de chandails doivent être adressées à Joanie et doivent être payées d’avance. </w:t>
      </w:r>
      <w:r w:rsidR="00614CAF">
        <w:rPr>
          <w:rFonts w:ascii="Tahoma" w:hAnsi="Tahoma" w:cs="Tahoma"/>
          <w:sz w:val="28"/>
          <w:szCs w:val="28"/>
        </w:rPr>
        <w:br/>
      </w:r>
    </w:p>
    <w:p w:rsidR="00B6206A" w:rsidRDefault="00614CAF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Restauration.</w:t>
      </w:r>
      <w:r>
        <w:rPr>
          <w:rFonts w:ascii="Tahoma" w:hAnsi="Tahoma" w:cs="Tahoma"/>
          <w:sz w:val="28"/>
          <w:szCs w:val="28"/>
        </w:rPr>
        <w:br/>
        <w:t xml:space="preserve">Gaston souligne l’aide et le dévouement précieux de Rachel, Carole, Danielle et Hélène au service et préparation des repas  lors des entraînements et </w:t>
      </w:r>
      <w:r w:rsidR="00F42F7A">
        <w:rPr>
          <w:rFonts w:ascii="Tahoma" w:hAnsi="Tahoma" w:cs="Tahoma"/>
          <w:sz w:val="28"/>
          <w:szCs w:val="28"/>
        </w:rPr>
        <w:t xml:space="preserve">aussi </w:t>
      </w:r>
      <w:r>
        <w:rPr>
          <w:rFonts w:ascii="Tahoma" w:hAnsi="Tahoma" w:cs="Tahoma"/>
          <w:sz w:val="28"/>
          <w:szCs w:val="28"/>
        </w:rPr>
        <w:t>de Josée et sa famille lors des évènements.</w:t>
      </w:r>
      <w:r w:rsidR="00B6206A">
        <w:rPr>
          <w:rFonts w:ascii="Tahoma" w:hAnsi="Tahoma" w:cs="Tahoma"/>
          <w:sz w:val="28"/>
          <w:szCs w:val="28"/>
        </w:rPr>
        <w:br/>
      </w:r>
    </w:p>
    <w:p w:rsidR="00B6206A" w:rsidRDefault="00B6206A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Adresses  courriel.</w:t>
      </w:r>
      <w:r>
        <w:rPr>
          <w:rFonts w:ascii="Tahoma" w:hAnsi="Tahoma" w:cs="Tahoma"/>
          <w:sz w:val="28"/>
          <w:szCs w:val="28"/>
        </w:rPr>
        <w:br/>
        <w:t>Gaston invite les membres à transmettre leur adresses email valides afin de pouvoir créer un mailing list fiable.</w:t>
      </w:r>
      <w:r>
        <w:rPr>
          <w:rFonts w:ascii="Tahoma" w:hAnsi="Tahoma" w:cs="Tahoma"/>
          <w:sz w:val="28"/>
          <w:szCs w:val="28"/>
        </w:rPr>
        <w:br/>
      </w:r>
    </w:p>
    <w:p w:rsidR="00CE1DDC" w:rsidRDefault="00B6206A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Varia</w:t>
      </w:r>
      <w:r w:rsidR="00614CA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br/>
        <w:t>- Gaston</w:t>
      </w:r>
      <w:r w:rsidR="00CE1DDC">
        <w:rPr>
          <w:rFonts w:ascii="Tahoma" w:hAnsi="Tahoma" w:cs="Tahoma"/>
          <w:sz w:val="28"/>
          <w:szCs w:val="28"/>
        </w:rPr>
        <w:t xml:space="preserve"> Landreville</w:t>
      </w:r>
      <w:r>
        <w:rPr>
          <w:rFonts w:ascii="Tahoma" w:hAnsi="Tahoma" w:cs="Tahoma"/>
          <w:sz w:val="28"/>
          <w:szCs w:val="28"/>
        </w:rPr>
        <w:t xml:space="preserve"> souhaite la bienvenue aux nouveaux membres.</w:t>
      </w:r>
      <w:r w:rsidR="00CE1DDC">
        <w:rPr>
          <w:rFonts w:ascii="Tahoma" w:hAnsi="Tahoma" w:cs="Tahoma"/>
          <w:sz w:val="28"/>
          <w:szCs w:val="28"/>
        </w:rPr>
        <w:br/>
      </w:r>
      <w:r w:rsidRPr="00CE1DDC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8"/>
          <w:szCs w:val="28"/>
        </w:rPr>
        <w:t xml:space="preserve">- Yves </w:t>
      </w:r>
      <w:r w:rsidR="00CE1DDC">
        <w:rPr>
          <w:rFonts w:ascii="Tahoma" w:hAnsi="Tahoma" w:cs="Tahoma"/>
          <w:sz w:val="28"/>
          <w:szCs w:val="28"/>
        </w:rPr>
        <w:t xml:space="preserve">Gariepy </w:t>
      </w:r>
      <w:r>
        <w:rPr>
          <w:rFonts w:ascii="Tahoma" w:hAnsi="Tahoma" w:cs="Tahoma"/>
          <w:sz w:val="28"/>
          <w:szCs w:val="28"/>
        </w:rPr>
        <w:t>explique la conception et l’installation des miroirs d’entrainement.</w:t>
      </w:r>
      <w:r w:rsidR="00CE1DDC">
        <w:rPr>
          <w:rFonts w:ascii="Tahoma" w:hAnsi="Tahoma" w:cs="Tahoma"/>
          <w:sz w:val="28"/>
          <w:szCs w:val="28"/>
        </w:rPr>
        <w:br/>
      </w:r>
      <w:r w:rsidRPr="00CE1DDC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8"/>
          <w:szCs w:val="28"/>
        </w:rPr>
        <w:t xml:space="preserve">- Liliane </w:t>
      </w:r>
      <w:r w:rsidR="00CE1DDC">
        <w:rPr>
          <w:rFonts w:ascii="Tahoma" w:hAnsi="Tahoma" w:cs="Tahoma"/>
          <w:sz w:val="28"/>
          <w:szCs w:val="28"/>
        </w:rPr>
        <w:t xml:space="preserve">Turgeon </w:t>
      </w:r>
      <w:r>
        <w:rPr>
          <w:rFonts w:ascii="Tahoma" w:hAnsi="Tahoma" w:cs="Tahoma"/>
          <w:sz w:val="28"/>
          <w:szCs w:val="28"/>
        </w:rPr>
        <w:t>rappelle aux membres que la date limite pour les mises en candidatures pour les postes ouverts à la Région Québec est le 1</w:t>
      </w:r>
      <w:r w:rsidRPr="00B6206A">
        <w:rPr>
          <w:rFonts w:ascii="Tahoma" w:hAnsi="Tahoma" w:cs="Tahoma"/>
          <w:sz w:val="28"/>
          <w:szCs w:val="28"/>
          <w:vertAlign w:val="superscript"/>
        </w:rPr>
        <w:t>er</w:t>
      </w:r>
      <w:r>
        <w:rPr>
          <w:rFonts w:ascii="Tahoma" w:hAnsi="Tahoma" w:cs="Tahoma"/>
          <w:sz w:val="28"/>
          <w:szCs w:val="28"/>
        </w:rPr>
        <w:t xml:space="preserve"> </w:t>
      </w:r>
      <w:r w:rsidR="00CE1DDC">
        <w:rPr>
          <w:rFonts w:ascii="Tahoma" w:hAnsi="Tahoma" w:cs="Tahoma"/>
          <w:sz w:val="28"/>
          <w:szCs w:val="28"/>
        </w:rPr>
        <w:t>mars 2017.</w:t>
      </w:r>
      <w:r w:rsidR="00CE1DDC">
        <w:rPr>
          <w:rFonts w:ascii="Tahoma" w:hAnsi="Tahoma" w:cs="Tahoma"/>
          <w:sz w:val="28"/>
          <w:szCs w:val="28"/>
        </w:rPr>
        <w:br/>
      </w:r>
      <w:r w:rsidRPr="00CE1DDC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8"/>
          <w:szCs w:val="28"/>
        </w:rPr>
        <w:t xml:space="preserve">- Paul </w:t>
      </w:r>
      <w:r w:rsidR="00CE1DDC">
        <w:rPr>
          <w:rFonts w:ascii="Tahoma" w:hAnsi="Tahoma" w:cs="Tahoma"/>
          <w:sz w:val="28"/>
          <w:szCs w:val="28"/>
        </w:rPr>
        <w:t xml:space="preserve">Dethyse </w:t>
      </w:r>
      <w:r>
        <w:rPr>
          <w:rFonts w:ascii="Tahoma" w:hAnsi="Tahoma" w:cs="Tahoma"/>
          <w:sz w:val="28"/>
          <w:szCs w:val="28"/>
        </w:rPr>
        <w:t xml:space="preserve">demande pourquoi la date du Sieger </w:t>
      </w:r>
      <w:r w:rsidR="00CE1DDC">
        <w:rPr>
          <w:rFonts w:ascii="Tahoma" w:hAnsi="Tahoma" w:cs="Tahoma"/>
          <w:sz w:val="28"/>
          <w:szCs w:val="28"/>
        </w:rPr>
        <w:t xml:space="preserve">Régional Québec </w:t>
      </w:r>
      <w:r>
        <w:rPr>
          <w:rFonts w:ascii="Tahoma" w:hAnsi="Tahoma" w:cs="Tahoma"/>
          <w:sz w:val="28"/>
          <w:szCs w:val="28"/>
        </w:rPr>
        <w:t xml:space="preserve">2017 a été </w:t>
      </w:r>
      <w:r w:rsidR="00932334">
        <w:rPr>
          <w:rFonts w:ascii="Tahoma" w:hAnsi="Tahoma" w:cs="Tahoma"/>
          <w:sz w:val="28"/>
          <w:szCs w:val="28"/>
        </w:rPr>
        <w:t>déplac</w:t>
      </w:r>
      <w:r>
        <w:rPr>
          <w:rFonts w:ascii="Tahoma" w:hAnsi="Tahoma" w:cs="Tahoma"/>
          <w:sz w:val="28"/>
          <w:szCs w:val="28"/>
        </w:rPr>
        <w:t xml:space="preserve">ée; Patrick Girard </w:t>
      </w:r>
      <w:r w:rsidR="00932334">
        <w:rPr>
          <w:rFonts w:ascii="Tahoma" w:hAnsi="Tahoma" w:cs="Tahoma"/>
          <w:sz w:val="28"/>
          <w:szCs w:val="28"/>
        </w:rPr>
        <w:t>(Directeur de concours Rég</w:t>
      </w:r>
      <w:r w:rsidR="00F42F7A">
        <w:rPr>
          <w:rFonts w:ascii="Tahoma" w:hAnsi="Tahoma" w:cs="Tahoma"/>
          <w:sz w:val="28"/>
          <w:szCs w:val="28"/>
        </w:rPr>
        <w:t xml:space="preserve">ion </w:t>
      </w:r>
      <w:r w:rsidR="00932334">
        <w:rPr>
          <w:rFonts w:ascii="Tahoma" w:hAnsi="Tahoma" w:cs="Tahoma"/>
          <w:sz w:val="28"/>
          <w:szCs w:val="28"/>
        </w:rPr>
        <w:t>Q</w:t>
      </w:r>
      <w:r w:rsidR="00F42F7A">
        <w:rPr>
          <w:rFonts w:ascii="Tahoma" w:hAnsi="Tahoma" w:cs="Tahoma"/>
          <w:sz w:val="28"/>
          <w:szCs w:val="28"/>
        </w:rPr>
        <w:t>uébec</w:t>
      </w:r>
      <w:r w:rsidR="00932334">
        <w:rPr>
          <w:rFonts w:ascii="Tahoma" w:hAnsi="Tahoma" w:cs="Tahoma"/>
          <w:sz w:val="28"/>
          <w:szCs w:val="28"/>
        </w:rPr>
        <w:t xml:space="preserve">) </w:t>
      </w:r>
      <w:r w:rsidR="00CE1DDC">
        <w:rPr>
          <w:rFonts w:ascii="Tahoma" w:hAnsi="Tahoma" w:cs="Tahoma"/>
          <w:sz w:val="28"/>
          <w:szCs w:val="28"/>
        </w:rPr>
        <w:t>expose les raisons d</w:t>
      </w:r>
      <w:r w:rsidR="00F42F7A">
        <w:rPr>
          <w:rFonts w:ascii="Tahoma" w:hAnsi="Tahoma" w:cs="Tahoma"/>
          <w:sz w:val="28"/>
          <w:szCs w:val="28"/>
        </w:rPr>
        <w:t>e ce</w:t>
      </w:r>
      <w:r w:rsidR="00CE1DDC">
        <w:rPr>
          <w:rFonts w:ascii="Tahoma" w:hAnsi="Tahoma" w:cs="Tahoma"/>
          <w:sz w:val="28"/>
          <w:szCs w:val="28"/>
        </w:rPr>
        <w:t xml:space="preserve"> changement. </w:t>
      </w:r>
      <w:r w:rsidR="00CE1DDC">
        <w:rPr>
          <w:rFonts w:ascii="Tahoma" w:hAnsi="Tahoma" w:cs="Tahoma"/>
          <w:sz w:val="28"/>
          <w:szCs w:val="28"/>
        </w:rPr>
        <w:br/>
      </w:r>
    </w:p>
    <w:p w:rsidR="00CE1DDC" w:rsidRDefault="00CE1DDC" w:rsidP="00342947">
      <w:pPr>
        <w:pStyle w:val="Paragraphedeliste"/>
        <w:numPr>
          <w:ilvl w:val="0"/>
          <w:numId w:val="1"/>
        </w:numPr>
        <w:spacing w:after="0" w:line="240" w:lineRule="auto"/>
        <w:ind w:right="-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Levée de l’assemblée.</w:t>
      </w:r>
      <w:r>
        <w:rPr>
          <w:rFonts w:ascii="Tahoma" w:hAnsi="Tahoma" w:cs="Tahoma"/>
          <w:sz w:val="28"/>
          <w:szCs w:val="28"/>
        </w:rPr>
        <w:br/>
        <w:t>Proposeur Danielle Guay, Secondeur Liliane Turgeon</w:t>
      </w:r>
    </w:p>
    <w:p w:rsidR="00CE1DDC" w:rsidRPr="00932334" w:rsidRDefault="00CE1DDC" w:rsidP="00CE1DDC">
      <w:pPr>
        <w:pStyle w:val="Paragraphedeliste"/>
        <w:spacing w:after="0" w:line="240" w:lineRule="auto"/>
        <w:ind w:left="-720" w:right="-1080"/>
        <w:rPr>
          <w:rFonts w:ascii="Tahoma" w:hAnsi="Tahoma" w:cs="Tahoma"/>
          <w:sz w:val="16"/>
          <w:szCs w:val="16"/>
        </w:rPr>
      </w:pPr>
    </w:p>
    <w:p w:rsidR="00CE1DDC" w:rsidRDefault="00CE1DDC" w:rsidP="00CE1DDC">
      <w:pPr>
        <w:pStyle w:val="Paragraphedeliste"/>
        <w:spacing w:after="0" w:line="240" w:lineRule="auto"/>
        <w:ind w:left="-720" w:right="-54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Secrétaire/Trésorier,</w:t>
      </w:r>
    </w:p>
    <w:p w:rsidR="00CE1DDC" w:rsidRPr="00932334" w:rsidRDefault="00CE1DDC" w:rsidP="00CE1DDC">
      <w:pPr>
        <w:pStyle w:val="Paragraphedeliste"/>
        <w:spacing w:after="0" w:line="240" w:lineRule="auto"/>
        <w:ind w:left="-720" w:right="-540"/>
        <w:jc w:val="right"/>
        <w:rPr>
          <w:rFonts w:ascii="Tahoma" w:hAnsi="Tahoma" w:cs="Tahoma"/>
          <w:sz w:val="16"/>
          <w:szCs w:val="16"/>
        </w:rPr>
      </w:pPr>
    </w:p>
    <w:p w:rsidR="00CE1DDC" w:rsidRPr="007120EA" w:rsidRDefault="00CE1DDC" w:rsidP="00CE1DDC">
      <w:pPr>
        <w:pStyle w:val="Paragraphedeliste"/>
        <w:spacing w:after="0" w:line="240" w:lineRule="auto"/>
        <w:ind w:left="-720" w:right="-540"/>
        <w:jc w:val="right"/>
        <w:rPr>
          <w:rFonts w:ascii="Script MT Bold" w:hAnsi="Script MT Bold" w:cs="Tahoma"/>
          <w:i/>
          <w:sz w:val="44"/>
          <w:szCs w:val="44"/>
        </w:rPr>
      </w:pPr>
      <w:r w:rsidRPr="007120EA">
        <w:rPr>
          <w:rFonts w:ascii="Script MT Bold" w:hAnsi="Script MT Bold" w:cs="Tahoma"/>
          <w:i/>
          <w:sz w:val="44"/>
          <w:szCs w:val="44"/>
        </w:rPr>
        <w:t xml:space="preserve">Liliane Turgeon </w:t>
      </w:r>
    </w:p>
    <w:p w:rsidR="00CE1DDC" w:rsidRPr="00932334" w:rsidRDefault="00CE1DDC" w:rsidP="00CE1DDC">
      <w:pPr>
        <w:pStyle w:val="Paragraphedeliste"/>
        <w:spacing w:after="0" w:line="240" w:lineRule="auto"/>
        <w:ind w:left="-720" w:right="-540"/>
        <w:jc w:val="right"/>
        <w:rPr>
          <w:rFonts w:ascii="Tahoma" w:hAnsi="Tahoma" w:cs="Tahoma"/>
          <w:sz w:val="16"/>
          <w:szCs w:val="16"/>
        </w:rPr>
      </w:pPr>
    </w:p>
    <w:p w:rsidR="00EB0E09" w:rsidRPr="00B6206A" w:rsidRDefault="00CE1DDC" w:rsidP="007120EA">
      <w:pPr>
        <w:pStyle w:val="Paragraphedeliste"/>
        <w:spacing w:after="0" w:line="240" w:lineRule="auto"/>
        <w:ind w:left="-720" w:right="-54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Liliane Turgeon   </w:t>
      </w:r>
      <w:r w:rsidR="00342947" w:rsidRPr="00B6206A">
        <w:rPr>
          <w:rFonts w:ascii="Tahoma" w:hAnsi="Tahoma" w:cs="Tahoma"/>
          <w:sz w:val="28"/>
          <w:szCs w:val="28"/>
        </w:rPr>
        <w:br/>
      </w:r>
      <w:r w:rsidR="00EB0E09" w:rsidRPr="00B6206A">
        <w:rPr>
          <w:rFonts w:ascii="Tahoma" w:hAnsi="Tahoma" w:cs="Tahoma"/>
          <w:sz w:val="28"/>
          <w:szCs w:val="28"/>
        </w:rPr>
        <w:br/>
      </w:r>
    </w:p>
    <w:sectPr w:rsidR="00EB0E09" w:rsidRPr="00B6206A" w:rsidSect="00333BC3">
      <w:headerReference w:type="even" r:id="rId7"/>
      <w:headerReference w:type="default" r:id="rId8"/>
      <w:headerReference w:type="first" r:id="rId9"/>
      <w:pgSz w:w="12240" w:h="15840"/>
      <w:pgMar w:top="-270" w:right="1800" w:bottom="90" w:left="1800" w:header="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87" w:rsidRDefault="00D65C87" w:rsidP="00342947">
      <w:pPr>
        <w:spacing w:after="0" w:line="240" w:lineRule="auto"/>
      </w:pPr>
      <w:r>
        <w:separator/>
      </w:r>
    </w:p>
  </w:endnote>
  <w:endnote w:type="continuationSeparator" w:id="0">
    <w:p w:rsidR="00D65C87" w:rsidRDefault="00D65C87" w:rsidP="0034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87" w:rsidRDefault="00D65C87" w:rsidP="00342947">
      <w:pPr>
        <w:spacing w:after="0" w:line="240" w:lineRule="auto"/>
      </w:pPr>
      <w:r>
        <w:separator/>
      </w:r>
    </w:p>
  </w:footnote>
  <w:footnote w:type="continuationSeparator" w:id="0">
    <w:p w:rsidR="00D65C87" w:rsidRDefault="00D65C87" w:rsidP="0034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7" w:rsidRDefault="000C1E9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1723" o:spid="_x0000_s3074" type="#_x0000_t75" style="position:absolute;margin-left:0;margin-top:0;width:431.8pt;height:238.05pt;z-index:-251657216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7" w:rsidRDefault="000C1E9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1724" o:spid="_x0000_s3075" type="#_x0000_t75" style="position:absolute;margin-left:0;margin-top:0;width:431.8pt;height:238.05pt;z-index:-251656192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47" w:rsidRDefault="000C1E9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1722" o:spid="_x0000_s3073" type="#_x0000_t75" style="position:absolute;margin-left:0;margin-top:0;width:431.8pt;height:238.05pt;z-index:-251658240;mso-position-horizontal:center;mso-position-horizontal-relative:margin;mso-position-vertical:center;mso-position-vertical-relative:margin" o:allowincell="f">
          <v:imagedata r:id="rId1" o:title="Estri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D8C"/>
    <w:multiLevelType w:val="hybridMultilevel"/>
    <w:tmpl w:val="1934687A"/>
    <w:lvl w:ilvl="0" w:tplc="06CE6E1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0" w:hanging="360"/>
      </w:pPr>
    </w:lvl>
    <w:lvl w:ilvl="2" w:tplc="0C0C001B" w:tentative="1">
      <w:start w:val="1"/>
      <w:numFmt w:val="lowerRoman"/>
      <w:lvlText w:val="%3."/>
      <w:lvlJc w:val="right"/>
      <w:pPr>
        <w:ind w:left="720" w:hanging="180"/>
      </w:pPr>
    </w:lvl>
    <w:lvl w:ilvl="3" w:tplc="0C0C000F" w:tentative="1">
      <w:start w:val="1"/>
      <w:numFmt w:val="decimal"/>
      <w:lvlText w:val="%4."/>
      <w:lvlJc w:val="left"/>
      <w:pPr>
        <w:ind w:left="1440" w:hanging="360"/>
      </w:pPr>
    </w:lvl>
    <w:lvl w:ilvl="4" w:tplc="0C0C0019" w:tentative="1">
      <w:start w:val="1"/>
      <w:numFmt w:val="lowerLetter"/>
      <w:lvlText w:val="%5."/>
      <w:lvlJc w:val="left"/>
      <w:pPr>
        <w:ind w:left="2160" w:hanging="360"/>
      </w:pPr>
    </w:lvl>
    <w:lvl w:ilvl="5" w:tplc="0C0C001B" w:tentative="1">
      <w:start w:val="1"/>
      <w:numFmt w:val="lowerRoman"/>
      <w:lvlText w:val="%6."/>
      <w:lvlJc w:val="right"/>
      <w:pPr>
        <w:ind w:left="2880" w:hanging="180"/>
      </w:pPr>
    </w:lvl>
    <w:lvl w:ilvl="6" w:tplc="0C0C000F" w:tentative="1">
      <w:start w:val="1"/>
      <w:numFmt w:val="decimal"/>
      <w:lvlText w:val="%7."/>
      <w:lvlJc w:val="left"/>
      <w:pPr>
        <w:ind w:left="3600" w:hanging="360"/>
      </w:pPr>
    </w:lvl>
    <w:lvl w:ilvl="7" w:tplc="0C0C0019" w:tentative="1">
      <w:start w:val="1"/>
      <w:numFmt w:val="lowerLetter"/>
      <w:lvlText w:val="%8."/>
      <w:lvlJc w:val="left"/>
      <w:pPr>
        <w:ind w:left="4320" w:hanging="360"/>
      </w:pPr>
    </w:lvl>
    <w:lvl w:ilvl="8" w:tplc="0C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4AHgIYpU5pJKUQFQ0RKOd6HX+es=" w:salt="oVNgROrZogpUCfnbIJoIxQ==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B4"/>
    <w:rsid w:val="000C1E96"/>
    <w:rsid w:val="0014356B"/>
    <w:rsid w:val="00333BC3"/>
    <w:rsid w:val="00342947"/>
    <w:rsid w:val="00614CAF"/>
    <w:rsid w:val="007120EA"/>
    <w:rsid w:val="00717A91"/>
    <w:rsid w:val="00750549"/>
    <w:rsid w:val="007D0EB8"/>
    <w:rsid w:val="008D6D85"/>
    <w:rsid w:val="00901E90"/>
    <w:rsid w:val="00932334"/>
    <w:rsid w:val="009E3D7E"/>
    <w:rsid w:val="00A828B4"/>
    <w:rsid w:val="00B6206A"/>
    <w:rsid w:val="00C73C83"/>
    <w:rsid w:val="00CE1DDC"/>
    <w:rsid w:val="00D65C87"/>
    <w:rsid w:val="00EB0E09"/>
    <w:rsid w:val="00F4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8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29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2947"/>
  </w:style>
  <w:style w:type="paragraph" w:styleId="Pieddepage">
    <w:name w:val="footer"/>
    <w:basedOn w:val="Normal"/>
    <w:link w:val="PieddepageCar"/>
    <w:uiPriority w:val="99"/>
    <w:semiHidden/>
    <w:unhideWhenUsed/>
    <w:rsid w:val="003429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2947"/>
  </w:style>
  <w:style w:type="paragraph" w:styleId="Textedebulles">
    <w:name w:val="Balloon Text"/>
    <w:basedOn w:val="Normal"/>
    <w:link w:val="TextedebullesCar"/>
    <w:uiPriority w:val="99"/>
    <w:semiHidden/>
    <w:unhideWhenUsed/>
    <w:rsid w:val="0093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5</cp:revision>
  <cp:lastPrinted>2017-02-16T20:31:00Z</cp:lastPrinted>
  <dcterms:created xsi:type="dcterms:W3CDTF">2017-02-16T20:37:00Z</dcterms:created>
  <dcterms:modified xsi:type="dcterms:W3CDTF">2017-02-21T20:27:00Z</dcterms:modified>
</cp:coreProperties>
</file>